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FE3" w:rsidRPr="000B2BAB" w:rsidRDefault="00EF039E">
      <w:pPr>
        <w:rPr>
          <w:b/>
          <w:u w:val="single"/>
        </w:rPr>
      </w:pPr>
      <w:bookmarkStart w:id="0" w:name="_GoBack"/>
      <w:r w:rsidRPr="000B2BAB">
        <w:rPr>
          <w:b/>
          <w:u w:val="single"/>
        </w:rPr>
        <w:t xml:space="preserve">Broomhill Primary School PTA Meeting - </w:t>
      </w:r>
      <w:proofErr w:type="gramStart"/>
      <w:r w:rsidRPr="000B2BAB">
        <w:rPr>
          <w:b/>
          <w:u w:val="single"/>
        </w:rPr>
        <w:t>1</w:t>
      </w:r>
      <w:r w:rsidRPr="000B2BAB">
        <w:rPr>
          <w:b/>
          <w:u w:val="single"/>
          <w:vertAlign w:val="superscript"/>
        </w:rPr>
        <w:t>st</w:t>
      </w:r>
      <w:r w:rsidRPr="000B2BAB">
        <w:rPr>
          <w:b/>
          <w:u w:val="single"/>
        </w:rPr>
        <w:t xml:space="preserve">  November</w:t>
      </w:r>
      <w:proofErr w:type="gramEnd"/>
      <w:r w:rsidRPr="000B2BAB">
        <w:rPr>
          <w:b/>
          <w:u w:val="single"/>
        </w:rPr>
        <w:t xml:space="preserve"> 2016</w:t>
      </w:r>
    </w:p>
    <w:bookmarkEnd w:id="0"/>
    <w:p w:rsidR="00EF039E" w:rsidRDefault="00EF039E"/>
    <w:p w:rsidR="00EF039E" w:rsidRPr="00EF039E" w:rsidRDefault="00EF039E">
      <w:pPr>
        <w:rPr>
          <w:b/>
          <w:u w:val="single"/>
        </w:rPr>
      </w:pPr>
      <w:r w:rsidRPr="00EF039E">
        <w:rPr>
          <w:b/>
          <w:u w:val="single"/>
        </w:rPr>
        <w:t xml:space="preserve">Present: </w:t>
      </w:r>
    </w:p>
    <w:p w:rsidR="00EF039E" w:rsidRDefault="00EF039E">
      <w:r>
        <w:t xml:space="preserve">Edna Adams, Jill Christie, Beth Gillard, Jennifer Maitland, Rachel McCartney, Aideen Mitchell, Joy Obi, Martha Richardson, Jacqueline </w:t>
      </w:r>
      <w:proofErr w:type="spellStart"/>
      <w:r>
        <w:t>Rinchey</w:t>
      </w:r>
      <w:proofErr w:type="spellEnd"/>
      <w:r>
        <w:t xml:space="preserve">, Fiona Shaw, </w:t>
      </w:r>
      <w:r>
        <w:t>Veronica Strachan,</w:t>
      </w:r>
      <w:r>
        <w:t xml:space="preserve"> Laura Temple,</w:t>
      </w:r>
      <w:r>
        <w:t xml:space="preserve"> Keith Thomson</w:t>
      </w:r>
      <w:r>
        <w:t>, Debbie Whyte, Kelly Williamson, Craig Wilson</w:t>
      </w:r>
    </w:p>
    <w:p w:rsidR="00EF039E" w:rsidRDefault="00EF039E"/>
    <w:p w:rsidR="00EF039E" w:rsidRDefault="00EF039E">
      <w:pPr>
        <w:rPr>
          <w:b/>
          <w:u w:val="single"/>
        </w:rPr>
      </w:pPr>
      <w:r w:rsidRPr="00EF039E">
        <w:rPr>
          <w:b/>
          <w:u w:val="single"/>
        </w:rPr>
        <w:t>Apologies</w:t>
      </w:r>
      <w:r>
        <w:rPr>
          <w:b/>
          <w:u w:val="single"/>
        </w:rPr>
        <w:t>:</w:t>
      </w:r>
    </w:p>
    <w:p w:rsidR="00EF039E" w:rsidRDefault="00EF039E">
      <w:r>
        <w:t>Helena Menzies</w:t>
      </w:r>
    </w:p>
    <w:p w:rsidR="00EF039E" w:rsidRDefault="00EF039E"/>
    <w:p w:rsidR="00DC65BA" w:rsidRDefault="00DC65BA" w:rsidP="00DC65BA">
      <w:pPr>
        <w:rPr>
          <w:b/>
          <w:u w:val="single"/>
        </w:rPr>
      </w:pPr>
      <w:r>
        <w:rPr>
          <w:b/>
          <w:u w:val="single"/>
        </w:rPr>
        <w:t>Discussion Items:</w:t>
      </w:r>
    </w:p>
    <w:p w:rsidR="00DC65BA" w:rsidRDefault="00DC65BA">
      <w:pPr>
        <w:rPr>
          <w:b/>
          <w:u w:val="single"/>
        </w:rPr>
      </w:pPr>
    </w:p>
    <w:p w:rsidR="00DC65BA" w:rsidRDefault="00DC65BA">
      <w:pPr>
        <w:rPr>
          <w:b/>
          <w:u w:val="single"/>
        </w:rPr>
      </w:pPr>
      <w:r>
        <w:rPr>
          <w:b/>
          <w:u w:val="single"/>
        </w:rPr>
        <w:t>Balance of Accounts/Projects</w:t>
      </w:r>
    </w:p>
    <w:p w:rsidR="00DC65BA" w:rsidRDefault="00DC65BA">
      <w:r>
        <w:t>The PTA account is extremely healthy £30 000.  Miss McCartney awaiting quotes for new Library.  PTA will fund the creation of a new Library and the purchase of new books.  Room is empty and ready for work to start.</w:t>
      </w:r>
    </w:p>
    <w:p w:rsidR="00DC65BA" w:rsidRDefault="00DC65BA"/>
    <w:p w:rsidR="00DC65BA" w:rsidRPr="00DC65BA" w:rsidRDefault="00DC65BA">
      <w:r>
        <w:t>Fundraising this year to go towards wider achievements.  Organisers of extra-curricular activities are to complete bid forms which can then be discussed be PTA.</w:t>
      </w:r>
    </w:p>
    <w:p w:rsidR="00DC65BA" w:rsidRDefault="00DC65BA">
      <w:pPr>
        <w:rPr>
          <w:b/>
          <w:u w:val="single"/>
        </w:rPr>
      </w:pPr>
    </w:p>
    <w:p w:rsidR="00EF039E" w:rsidRPr="00DC65BA" w:rsidRDefault="00DC65BA">
      <w:pPr>
        <w:rPr>
          <w:b/>
          <w:u w:val="single"/>
        </w:rPr>
      </w:pPr>
      <w:r w:rsidRPr="00DC65BA">
        <w:rPr>
          <w:b/>
          <w:u w:val="single"/>
        </w:rPr>
        <w:t>Head Teacher Update</w:t>
      </w:r>
    </w:p>
    <w:p w:rsidR="00EF039E" w:rsidRDefault="00DC65BA">
      <w:r w:rsidRPr="00DC65BA">
        <w:t>At previ</w:t>
      </w:r>
      <w:r>
        <w:t>ous meeting Mr Carter outlined that 96% of pupils were performing in line with or above in literacy and 83% in numeracy.</w:t>
      </w:r>
    </w:p>
    <w:p w:rsidR="00DC65BA" w:rsidRDefault="00DC65BA"/>
    <w:p w:rsidR="00DC65BA" w:rsidRDefault="00DC65BA">
      <w:r>
        <w:t>ICT suite and laptop buses and classroom resources have all been updated.  Infants have touch screen computers.</w:t>
      </w:r>
    </w:p>
    <w:p w:rsidR="00DC65BA" w:rsidRDefault="00DC65BA"/>
    <w:p w:rsidR="00DC65BA" w:rsidRDefault="00DC65BA">
      <w:r>
        <w:t xml:space="preserve">Library – awaiting quotes.  Four are required before work can commence.  </w:t>
      </w:r>
    </w:p>
    <w:p w:rsidR="00DC65BA" w:rsidRDefault="00DC65BA"/>
    <w:p w:rsidR="00DC65BA" w:rsidRDefault="00154184">
      <w:r>
        <w:t>School are still awaiting a date for the New Head Teacher to take up her position.</w:t>
      </w:r>
    </w:p>
    <w:p w:rsidR="00154184" w:rsidRDefault="00154184"/>
    <w:p w:rsidR="00154184" w:rsidRDefault="00154184">
      <w:r>
        <w:t>Staff have discussed and created a whole school behaviour policy.  The system will be the same for all pupils, class points systems may vary but house points will continue as before.  It was suggested that more explanation of houses was required with P1 pupils and parents.</w:t>
      </w:r>
    </w:p>
    <w:p w:rsidR="00DC65BA" w:rsidRPr="00DC65BA" w:rsidRDefault="00DC65BA"/>
    <w:p w:rsidR="00EF039E" w:rsidRDefault="00EF039E">
      <w:pPr>
        <w:rPr>
          <w:b/>
          <w:u w:val="single"/>
        </w:rPr>
      </w:pPr>
      <w:r>
        <w:rPr>
          <w:b/>
          <w:u w:val="single"/>
        </w:rPr>
        <w:t>Up and Coming Events</w:t>
      </w:r>
    </w:p>
    <w:p w:rsidR="00EF039E" w:rsidRDefault="00EF039E">
      <w:r>
        <w:t xml:space="preserve">Thursday </w:t>
      </w:r>
      <w:r w:rsidRPr="00EF039E">
        <w:t>3</w:t>
      </w:r>
      <w:r w:rsidRPr="00EF039E">
        <w:rPr>
          <w:vertAlign w:val="superscript"/>
        </w:rPr>
        <w:t>rd</w:t>
      </w:r>
      <w:r w:rsidRPr="00EF039E">
        <w:t xml:space="preserve"> Novem</w:t>
      </w:r>
      <w:r>
        <w:t xml:space="preserve">ber – Fancy Dress Discos.  Helpers for P1/2 and P3/4 discos sorted.  Less volunteer helpers for P5/6/7.  </w:t>
      </w:r>
      <w:r w:rsidR="00833231">
        <w:t>P5/6/7 not as keen on new format.  If uptake is not good then situation regarding future discos can be assessed.  All pupils to be collected at the end of the disco as stated in email.</w:t>
      </w:r>
    </w:p>
    <w:p w:rsidR="00833231" w:rsidRDefault="00833231"/>
    <w:p w:rsidR="00833231" w:rsidRDefault="00833231">
      <w:r>
        <w:t>Saturday 3</w:t>
      </w:r>
      <w:r w:rsidRPr="00833231">
        <w:rPr>
          <w:vertAlign w:val="superscript"/>
        </w:rPr>
        <w:t>rd</w:t>
      </w:r>
      <w:r>
        <w:t xml:space="preserve"> December – Christmas Fayre</w:t>
      </w:r>
    </w:p>
    <w:p w:rsidR="00833231" w:rsidRDefault="00833231">
      <w:r>
        <w:t xml:space="preserve">A planning meeting to be arranged for next week in Mariner.  </w:t>
      </w:r>
    </w:p>
    <w:p w:rsidR="00833231" w:rsidRDefault="00833231"/>
    <w:p w:rsidR="00833231" w:rsidRDefault="00833231">
      <w:r>
        <w:t>Tuesday 13</w:t>
      </w:r>
      <w:r w:rsidRPr="00833231">
        <w:rPr>
          <w:vertAlign w:val="superscript"/>
        </w:rPr>
        <w:t>th</w:t>
      </w:r>
      <w:r>
        <w:t xml:space="preserve"> December – </w:t>
      </w:r>
      <w:proofErr w:type="spellStart"/>
      <w:r>
        <w:t>Torchlit</w:t>
      </w:r>
      <w:proofErr w:type="spellEnd"/>
      <w:r>
        <w:t xml:space="preserve"> Service</w:t>
      </w:r>
    </w:p>
    <w:p w:rsidR="00833231" w:rsidRDefault="00833231"/>
    <w:p w:rsidR="001F4CD2" w:rsidRDefault="001F4CD2">
      <w:r>
        <w:t>Spring Term – Family Ceilidh</w:t>
      </w:r>
    </w:p>
    <w:p w:rsidR="001F4CD2" w:rsidRDefault="001F4CD2">
      <w:r>
        <w:t>Veronica to look into using RGU</w:t>
      </w:r>
    </w:p>
    <w:p w:rsidR="001F4CD2" w:rsidRDefault="001F4CD2">
      <w:r>
        <w:t xml:space="preserve">Jacqueline to investigate availability of </w:t>
      </w:r>
      <w:proofErr w:type="spellStart"/>
      <w:r>
        <w:t>Inchgarth</w:t>
      </w:r>
      <w:proofErr w:type="spellEnd"/>
      <w:r>
        <w:t xml:space="preserve"> Community Centre and Capacity / Ceilidh Band.  </w:t>
      </w:r>
      <w:r w:rsidR="00DC65BA">
        <w:t>A number of parents agreed to be part of the planning group.</w:t>
      </w:r>
    </w:p>
    <w:p w:rsidR="00833231" w:rsidRDefault="00833231"/>
    <w:p w:rsidR="00EF039E" w:rsidRDefault="001F4CD2">
      <w:pPr>
        <w:rPr>
          <w:b/>
          <w:u w:val="single"/>
        </w:rPr>
      </w:pPr>
      <w:r w:rsidRPr="001F4CD2">
        <w:rPr>
          <w:b/>
          <w:u w:val="single"/>
        </w:rPr>
        <w:lastRenderedPageBreak/>
        <w:t>Regular Expenditure</w:t>
      </w:r>
    </w:p>
    <w:p w:rsidR="001F4CD2" w:rsidRDefault="001F4CD2">
      <w:r>
        <w:t xml:space="preserve">The PTA has contributed in the past towards transport each year.  It was proposed and agreed at this meeting that this money which is not needed for transport now be used to support ICT resources.  The school wish to purchase a licence for Education City.  This is approximately £900 per annum.  This supports numeracy both in the classroom and also can be used as a homework tool.  </w:t>
      </w:r>
    </w:p>
    <w:p w:rsidR="00154184" w:rsidRDefault="00154184"/>
    <w:p w:rsidR="00154184" w:rsidRPr="00154184" w:rsidRDefault="00154184">
      <w:pPr>
        <w:rPr>
          <w:b/>
          <w:u w:val="single"/>
        </w:rPr>
      </w:pPr>
      <w:r w:rsidRPr="00154184">
        <w:rPr>
          <w:b/>
          <w:u w:val="single"/>
        </w:rPr>
        <w:t>Class Reps</w:t>
      </w:r>
    </w:p>
    <w:p w:rsidR="00DC65BA" w:rsidRDefault="00154184">
      <w:r>
        <w:t xml:space="preserve">A lengthy discussion was had around class reps.  Jill Christie agreed to coordinate the reps.  Laura Temple to arrange for Jill to meet coordinator from </w:t>
      </w:r>
      <w:proofErr w:type="spellStart"/>
      <w:r>
        <w:t>Ferryhill</w:t>
      </w:r>
      <w:proofErr w:type="spellEnd"/>
      <w:r>
        <w:t>.  Parents of all year groups to be asked to volunteer for these roles.  The purpose initially could be to coordinate Spring Fayre / Staff Collections.</w:t>
      </w:r>
      <w:r w:rsidR="000B2BAB">
        <w:t xml:space="preserve">  If trial is successful then this role to include communication with school.</w:t>
      </w:r>
    </w:p>
    <w:p w:rsidR="00154184" w:rsidRDefault="00154184"/>
    <w:p w:rsidR="00DC65BA" w:rsidRDefault="00154184">
      <w:pPr>
        <w:rPr>
          <w:b/>
          <w:u w:val="single"/>
        </w:rPr>
      </w:pPr>
      <w:r>
        <w:rPr>
          <w:b/>
          <w:u w:val="single"/>
        </w:rPr>
        <w:t>PTA Positions</w:t>
      </w:r>
    </w:p>
    <w:p w:rsidR="00154184" w:rsidRDefault="00154184">
      <w:r w:rsidRPr="00154184">
        <w:t>V</w:t>
      </w:r>
      <w:r>
        <w:t>eronica indicated she would like to step down from Chair of PTA.  There is a vacancy at present for chair.</w:t>
      </w:r>
    </w:p>
    <w:p w:rsidR="00154184" w:rsidRDefault="00154184">
      <w:r>
        <w:t>Treasurer – Keith Thomson</w:t>
      </w:r>
    </w:p>
    <w:p w:rsidR="00154184" w:rsidRDefault="00154184">
      <w:r>
        <w:t xml:space="preserve">Communications Officer – Glen </w:t>
      </w:r>
    </w:p>
    <w:p w:rsidR="00154184" w:rsidRDefault="00154184">
      <w:r>
        <w:t xml:space="preserve">Secretary – Jacqueline </w:t>
      </w:r>
      <w:proofErr w:type="spellStart"/>
      <w:r>
        <w:t>Rinchey</w:t>
      </w:r>
      <w:proofErr w:type="spellEnd"/>
      <w:r>
        <w:t xml:space="preserve"> agreed to take up this role.</w:t>
      </w:r>
    </w:p>
    <w:p w:rsidR="00154184" w:rsidRDefault="00154184">
      <w:r>
        <w:t>Class Reps Coordinator – Jill Christie</w:t>
      </w:r>
    </w:p>
    <w:p w:rsidR="00154184" w:rsidRDefault="00154184"/>
    <w:p w:rsidR="00154184" w:rsidRDefault="00154184"/>
    <w:p w:rsidR="00154184" w:rsidRPr="00154184" w:rsidRDefault="00154184"/>
    <w:sectPr w:rsidR="00154184" w:rsidRPr="001541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9E"/>
    <w:rsid w:val="000B2BAB"/>
    <w:rsid w:val="00154184"/>
    <w:rsid w:val="001F4CD2"/>
    <w:rsid w:val="005E5FE3"/>
    <w:rsid w:val="00833231"/>
    <w:rsid w:val="00DC65BA"/>
    <w:rsid w:val="00EF0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B8324-1473-4F3B-A0D1-63B8D7B2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Rinchey</dc:creator>
  <cp:keywords/>
  <dc:description/>
  <cp:lastModifiedBy>Kevin Rinchey</cp:lastModifiedBy>
  <cp:revision>1</cp:revision>
  <dcterms:created xsi:type="dcterms:W3CDTF">2016-11-01T23:15:00Z</dcterms:created>
  <dcterms:modified xsi:type="dcterms:W3CDTF">2016-11-02T00:08:00Z</dcterms:modified>
</cp:coreProperties>
</file>